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DCE" w:rsidRPr="00822ED9" w:rsidRDefault="004E55BC" w:rsidP="005D2126">
      <w:pPr>
        <w:jc w:val="both"/>
        <w:outlineLvl w:val="0"/>
        <w:rPr>
          <w:rFonts w:ascii="Verdana" w:hAnsi="Verdana"/>
        </w:rPr>
      </w:pPr>
      <w:r w:rsidRPr="00822ED9">
        <w:rPr>
          <w:rFonts w:ascii="Verdana" w:hAnsi="Verdana"/>
        </w:rPr>
        <w:t>For immediate release</w:t>
      </w:r>
    </w:p>
    <w:p w:rsidR="004E55BC" w:rsidRPr="00822ED9" w:rsidRDefault="00C73CA2" w:rsidP="00715C7B">
      <w:pPr>
        <w:jc w:val="both"/>
        <w:rPr>
          <w:rFonts w:ascii="Verdana" w:hAnsi="Verdana"/>
        </w:rPr>
      </w:pPr>
      <w:r w:rsidRPr="00822ED9">
        <w:rPr>
          <w:rFonts w:ascii="Verdana" w:hAnsi="Verdana"/>
        </w:rPr>
        <w:t>17 August</w:t>
      </w:r>
      <w:r w:rsidR="004E55BC" w:rsidRPr="00822ED9">
        <w:rPr>
          <w:rFonts w:ascii="Verdana" w:hAnsi="Verdana"/>
        </w:rPr>
        <w:t xml:space="preserve"> 2016</w:t>
      </w:r>
    </w:p>
    <w:p w:rsidR="004E55BC" w:rsidRPr="00822ED9" w:rsidRDefault="004E55BC" w:rsidP="005D2126">
      <w:pPr>
        <w:jc w:val="both"/>
        <w:outlineLvl w:val="0"/>
        <w:rPr>
          <w:rFonts w:ascii="Verdana" w:hAnsi="Verdana"/>
          <w:b/>
        </w:rPr>
      </w:pPr>
      <w:r w:rsidRPr="00822ED9">
        <w:rPr>
          <w:rFonts w:ascii="Verdana" w:hAnsi="Verdana"/>
          <w:b/>
        </w:rPr>
        <w:t xml:space="preserve">Decibel Nutrition </w:t>
      </w:r>
      <w:r w:rsidR="00BC606B">
        <w:rPr>
          <w:rFonts w:ascii="Verdana" w:hAnsi="Verdana"/>
          <w:b/>
        </w:rPr>
        <w:t>Takeover</w:t>
      </w:r>
      <w:r w:rsidR="00BC606B" w:rsidRPr="00822ED9">
        <w:rPr>
          <w:rFonts w:ascii="Verdana" w:hAnsi="Verdana"/>
          <w:b/>
        </w:rPr>
        <w:t xml:space="preserve"> </w:t>
      </w:r>
      <w:r w:rsidR="00C73CA2" w:rsidRPr="00C73CA2">
        <w:rPr>
          <w:rFonts w:ascii="Verdana" w:eastAsia="Times New Roman" w:hAnsi="Verdana" w:cs="Times New Roman"/>
          <w:b/>
        </w:rPr>
        <w:t>Bear</w:t>
      </w:r>
      <w:r w:rsidR="008E3493">
        <w:rPr>
          <w:rFonts w:ascii="Verdana" w:eastAsia="Times New Roman" w:hAnsi="Verdana" w:cs="Times New Roman"/>
          <w:b/>
        </w:rPr>
        <w:t xml:space="preserve"> </w:t>
      </w:r>
      <w:proofErr w:type="spellStart"/>
      <w:r w:rsidR="008E3493">
        <w:rPr>
          <w:rFonts w:ascii="Verdana" w:eastAsia="Times New Roman" w:hAnsi="Verdana" w:cs="Times New Roman"/>
          <w:b/>
        </w:rPr>
        <w:t>Grylls</w:t>
      </w:r>
      <w:proofErr w:type="spellEnd"/>
      <w:r w:rsidR="00C73CA2" w:rsidRPr="00C73CA2">
        <w:rPr>
          <w:rFonts w:ascii="Verdana" w:eastAsia="Times New Roman" w:hAnsi="Verdana" w:cs="Times New Roman"/>
          <w:b/>
        </w:rPr>
        <w:t xml:space="preserve"> Survival Race 2016</w:t>
      </w:r>
    </w:p>
    <w:p w:rsidR="00C73CA2" w:rsidRPr="00822ED9" w:rsidRDefault="00C73CA2" w:rsidP="004022C0">
      <w:pPr>
        <w:jc w:val="both"/>
        <w:rPr>
          <w:rFonts w:ascii="Verdana" w:eastAsia="Times New Roman" w:hAnsi="Verdana" w:cs="Times New Roman"/>
        </w:rPr>
      </w:pPr>
      <w:r w:rsidRPr="00822ED9">
        <w:rPr>
          <w:rFonts w:ascii="Verdana" w:hAnsi="Verdana"/>
        </w:rPr>
        <w:t xml:space="preserve">Decibel Nutrition will help survivalists and </w:t>
      </w:r>
      <w:r w:rsidR="008E3493">
        <w:rPr>
          <w:rFonts w:ascii="Verdana" w:hAnsi="Verdana"/>
        </w:rPr>
        <w:t>o</w:t>
      </w:r>
      <w:r w:rsidR="00AC7048">
        <w:rPr>
          <w:rFonts w:ascii="Verdana" w:hAnsi="Verdana"/>
        </w:rPr>
        <w:t xml:space="preserve">bstacle </w:t>
      </w:r>
      <w:r w:rsidR="006B6438">
        <w:rPr>
          <w:rFonts w:ascii="Verdana" w:hAnsi="Verdana"/>
        </w:rPr>
        <w:t>c</w:t>
      </w:r>
      <w:r w:rsidR="00AC7048">
        <w:rPr>
          <w:rFonts w:ascii="Verdana" w:hAnsi="Verdana"/>
        </w:rPr>
        <w:t xml:space="preserve">ourse </w:t>
      </w:r>
      <w:r w:rsidR="006B6438">
        <w:rPr>
          <w:rFonts w:ascii="Verdana" w:hAnsi="Verdana"/>
        </w:rPr>
        <w:t>r</w:t>
      </w:r>
      <w:r w:rsidR="00AC7048">
        <w:rPr>
          <w:rFonts w:ascii="Verdana" w:hAnsi="Verdana"/>
        </w:rPr>
        <w:t>ace</w:t>
      </w:r>
      <w:r w:rsidRPr="00822ED9">
        <w:rPr>
          <w:rFonts w:ascii="Verdana" w:hAnsi="Verdana"/>
        </w:rPr>
        <w:t xml:space="preserve"> enthusiasts turn it up and power warrior spirit across the country</w:t>
      </w:r>
      <w:r w:rsidR="005D2126">
        <w:rPr>
          <w:rFonts w:ascii="Verdana" w:hAnsi="Verdana"/>
        </w:rPr>
        <w:t>,</w:t>
      </w:r>
      <w:r w:rsidRPr="00822ED9">
        <w:rPr>
          <w:rFonts w:ascii="Verdana" w:hAnsi="Verdana"/>
        </w:rPr>
        <w:t xml:space="preserve"> thanks to a bold new partnership with </w:t>
      </w:r>
      <w:r w:rsidR="00BC606B">
        <w:rPr>
          <w:rFonts w:ascii="Verdana" w:hAnsi="Verdana"/>
        </w:rPr>
        <w:t xml:space="preserve">the </w:t>
      </w:r>
      <w:r w:rsidRPr="00C73CA2">
        <w:rPr>
          <w:rFonts w:ascii="Verdana" w:eastAsia="Times New Roman" w:hAnsi="Verdana" w:cs="Times New Roman"/>
        </w:rPr>
        <w:t>Bear Grylls Survival Race 2016</w:t>
      </w:r>
      <w:r w:rsidRPr="00822ED9">
        <w:rPr>
          <w:rFonts w:ascii="Verdana" w:eastAsia="Times New Roman" w:hAnsi="Verdana" w:cs="Times New Roman"/>
        </w:rPr>
        <w:t xml:space="preserve">. </w:t>
      </w:r>
    </w:p>
    <w:p w:rsidR="00C73CA2" w:rsidRPr="00822ED9" w:rsidRDefault="00C73CA2" w:rsidP="004022C0">
      <w:pPr>
        <w:jc w:val="both"/>
        <w:rPr>
          <w:rFonts w:ascii="Verdana" w:eastAsia="Times New Roman" w:hAnsi="Verdana" w:cs="Times New Roman"/>
        </w:rPr>
      </w:pPr>
      <w:r w:rsidRPr="00822ED9">
        <w:rPr>
          <w:rFonts w:ascii="Verdana" w:eastAsia="Times New Roman" w:hAnsi="Verdana" w:cs="Times New Roman"/>
        </w:rPr>
        <w:t xml:space="preserve">Injecting </w:t>
      </w:r>
      <w:r w:rsidR="008E3493">
        <w:rPr>
          <w:rFonts w:ascii="Verdana" w:eastAsia="Times New Roman" w:hAnsi="Verdana" w:cs="Times New Roman"/>
        </w:rPr>
        <w:t>Decibel’s train</w:t>
      </w:r>
      <w:r w:rsidR="0092669B">
        <w:rPr>
          <w:rFonts w:ascii="Verdana" w:eastAsia="Times New Roman" w:hAnsi="Verdana" w:cs="Times New Roman"/>
        </w:rPr>
        <w:t xml:space="preserve"> </w:t>
      </w:r>
      <w:r w:rsidRPr="00822ED9">
        <w:rPr>
          <w:rFonts w:ascii="Verdana" w:eastAsia="Times New Roman" w:hAnsi="Verdana" w:cs="Times New Roman"/>
        </w:rPr>
        <w:t xml:space="preserve">harder, faster, louder </w:t>
      </w:r>
      <w:r w:rsidR="008E3493">
        <w:rPr>
          <w:rFonts w:ascii="Verdana" w:eastAsia="Times New Roman" w:hAnsi="Verdana" w:cs="Times New Roman"/>
        </w:rPr>
        <w:t>attitude</w:t>
      </w:r>
      <w:r w:rsidR="008E3493" w:rsidRPr="00822ED9">
        <w:rPr>
          <w:rFonts w:ascii="Verdana" w:eastAsia="Times New Roman" w:hAnsi="Verdana" w:cs="Times New Roman"/>
        </w:rPr>
        <w:t xml:space="preserve"> </w:t>
      </w:r>
      <w:r w:rsidRPr="00822ED9">
        <w:rPr>
          <w:rFonts w:ascii="Verdana" w:eastAsia="Times New Roman" w:hAnsi="Verdana" w:cs="Times New Roman"/>
        </w:rPr>
        <w:t xml:space="preserve">across </w:t>
      </w:r>
      <w:r w:rsidR="008E3493">
        <w:rPr>
          <w:rFonts w:ascii="Verdana" w:eastAsia="Times New Roman" w:hAnsi="Verdana" w:cs="Times New Roman"/>
        </w:rPr>
        <w:t>the</w:t>
      </w:r>
      <w:r w:rsidR="0092669B">
        <w:rPr>
          <w:rFonts w:ascii="Verdana" w:eastAsia="Times New Roman" w:hAnsi="Verdana" w:cs="Times New Roman"/>
        </w:rPr>
        <w:t xml:space="preserve"> </w:t>
      </w:r>
      <w:r w:rsidRPr="00822ED9">
        <w:rPr>
          <w:rFonts w:ascii="Verdana" w:eastAsia="Times New Roman" w:hAnsi="Verdana" w:cs="Times New Roman"/>
        </w:rPr>
        <w:t xml:space="preserve">three events and London final, the premium supplement and lifestyle brand will bring its celebrity ambassadors and revolutionary Protein Water to Cambridge, Edinburgh and Manchester before an all-out push for glory </w:t>
      </w:r>
      <w:r w:rsidR="00BC606B">
        <w:rPr>
          <w:rFonts w:ascii="Verdana" w:eastAsia="Times New Roman" w:hAnsi="Verdana" w:cs="Times New Roman"/>
        </w:rPr>
        <w:t xml:space="preserve">across a full weekend </w:t>
      </w:r>
      <w:r w:rsidRPr="00822ED9">
        <w:rPr>
          <w:rFonts w:ascii="Verdana" w:eastAsia="Times New Roman" w:hAnsi="Verdana" w:cs="Times New Roman"/>
        </w:rPr>
        <w:t xml:space="preserve">in the capital’s urban wilderness in October. </w:t>
      </w:r>
    </w:p>
    <w:p w:rsidR="00C73CA2" w:rsidRDefault="00822ED9" w:rsidP="004022C0">
      <w:pPr>
        <w:jc w:val="both"/>
        <w:rPr>
          <w:rFonts w:ascii="Verdana" w:hAnsi="Verdana"/>
        </w:rPr>
      </w:pPr>
      <w:r>
        <w:rPr>
          <w:rFonts w:ascii="Verdana" w:hAnsi="Verdana"/>
        </w:rPr>
        <w:t>Former Radio 1 DJ and Decibel brand ambassa</w:t>
      </w:r>
      <w:r w:rsidR="00CB1C8E">
        <w:rPr>
          <w:rFonts w:ascii="Verdana" w:hAnsi="Verdana"/>
        </w:rPr>
        <w:t>d</w:t>
      </w:r>
      <w:r>
        <w:rPr>
          <w:rFonts w:ascii="Verdana" w:hAnsi="Verdana"/>
        </w:rPr>
        <w:t>or, Kissy Sell</w:t>
      </w:r>
      <w:r w:rsidR="00CB1C8E">
        <w:rPr>
          <w:rFonts w:ascii="Verdana" w:hAnsi="Verdana"/>
        </w:rPr>
        <w:t xml:space="preserve"> O</w:t>
      </w:r>
      <w:r>
        <w:rPr>
          <w:rFonts w:ascii="Verdana" w:hAnsi="Verdana"/>
        </w:rPr>
        <w:t xml:space="preserve">ut will set the </w:t>
      </w:r>
      <w:r w:rsidR="00BC606B">
        <w:rPr>
          <w:rFonts w:ascii="Verdana" w:hAnsi="Verdana"/>
        </w:rPr>
        <w:t xml:space="preserve">heartbeats racing </w:t>
      </w:r>
      <w:r>
        <w:rPr>
          <w:rFonts w:ascii="Verdana" w:hAnsi="Verdana"/>
        </w:rPr>
        <w:t>with a high-octane pl</w:t>
      </w:r>
      <w:r w:rsidR="0050384A">
        <w:rPr>
          <w:rFonts w:ascii="Verdana" w:hAnsi="Verdana"/>
        </w:rPr>
        <w:t xml:space="preserve">ay list </w:t>
      </w:r>
      <w:r w:rsidR="00BC606B">
        <w:rPr>
          <w:rFonts w:ascii="Verdana" w:hAnsi="Verdana"/>
        </w:rPr>
        <w:t xml:space="preserve">throughout </w:t>
      </w:r>
      <w:r w:rsidR="0050384A">
        <w:rPr>
          <w:rFonts w:ascii="Verdana" w:hAnsi="Verdana"/>
        </w:rPr>
        <w:t xml:space="preserve">all </w:t>
      </w:r>
      <w:r w:rsidR="00BC606B">
        <w:rPr>
          <w:rFonts w:ascii="Verdana" w:hAnsi="Verdana"/>
        </w:rPr>
        <w:t xml:space="preserve">five </w:t>
      </w:r>
      <w:r w:rsidR="0050384A">
        <w:rPr>
          <w:rFonts w:ascii="Verdana" w:hAnsi="Verdana"/>
        </w:rPr>
        <w:t xml:space="preserve">race days. Expect warrior-worthy anthems and pulsating </w:t>
      </w:r>
      <w:r w:rsidR="00BC606B">
        <w:rPr>
          <w:rFonts w:ascii="Verdana" w:hAnsi="Verdana"/>
        </w:rPr>
        <w:t xml:space="preserve">beats </w:t>
      </w:r>
      <w:r w:rsidR="0050384A">
        <w:rPr>
          <w:rFonts w:ascii="Verdana" w:hAnsi="Verdana"/>
        </w:rPr>
        <w:t xml:space="preserve">as competitors face the elements and real-world survival scenarios from the artic, jungle, mountain and desert across </w:t>
      </w:r>
      <w:r w:rsidR="00BC606B">
        <w:rPr>
          <w:rFonts w:ascii="Verdana" w:hAnsi="Verdana"/>
        </w:rPr>
        <w:t>the most physically demanding and mentally challenging</w:t>
      </w:r>
      <w:r w:rsidR="0050384A">
        <w:rPr>
          <w:rFonts w:ascii="Verdana" w:hAnsi="Verdana"/>
        </w:rPr>
        <w:t xml:space="preserve"> 5k or 10k course. </w:t>
      </w:r>
    </w:p>
    <w:p w:rsidR="0050384A" w:rsidRPr="00C73CA2" w:rsidRDefault="0050384A" w:rsidP="0050384A">
      <w:pPr>
        <w:spacing w:after="240" w:line="240" w:lineRule="auto"/>
        <w:rPr>
          <w:rFonts w:ascii="Verdana" w:eastAsia="Times New Roman" w:hAnsi="Verdana" w:cs="Times New Roman"/>
        </w:rPr>
      </w:pPr>
      <w:r>
        <w:rPr>
          <w:rFonts w:ascii="Verdana" w:eastAsia="Times New Roman" w:hAnsi="Verdana" w:cs="Times New Roman"/>
        </w:rPr>
        <w:t>Ex-</w:t>
      </w:r>
      <w:r w:rsidRPr="00C73CA2">
        <w:rPr>
          <w:rFonts w:ascii="Verdana" w:eastAsia="Times New Roman" w:hAnsi="Verdana" w:cs="Times New Roman"/>
        </w:rPr>
        <w:t xml:space="preserve">special forces turned celebrity personal </w:t>
      </w:r>
      <w:r>
        <w:rPr>
          <w:rFonts w:ascii="Verdana" w:eastAsia="Times New Roman" w:hAnsi="Verdana" w:cs="Times New Roman"/>
        </w:rPr>
        <w:t>trainer</w:t>
      </w:r>
      <w:r w:rsidR="00BC606B">
        <w:rPr>
          <w:rFonts w:ascii="Verdana" w:eastAsia="Times New Roman" w:hAnsi="Verdana" w:cs="Times New Roman"/>
        </w:rPr>
        <w:t xml:space="preserve"> and Decibe</w:t>
      </w:r>
      <w:r w:rsidR="008E3493">
        <w:rPr>
          <w:rFonts w:ascii="Verdana" w:eastAsia="Times New Roman" w:hAnsi="Verdana" w:cs="Times New Roman"/>
        </w:rPr>
        <w:t>l</w:t>
      </w:r>
      <w:r w:rsidR="00BC606B">
        <w:rPr>
          <w:rFonts w:ascii="Verdana" w:eastAsia="Times New Roman" w:hAnsi="Verdana" w:cs="Times New Roman"/>
        </w:rPr>
        <w:t xml:space="preserve"> </w:t>
      </w:r>
      <w:r w:rsidR="00AA6857">
        <w:rPr>
          <w:rFonts w:ascii="Verdana" w:eastAsia="Times New Roman" w:hAnsi="Verdana" w:cs="Times New Roman"/>
        </w:rPr>
        <w:t>a</w:t>
      </w:r>
      <w:r w:rsidR="00BC606B">
        <w:rPr>
          <w:rFonts w:ascii="Verdana" w:eastAsia="Times New Roman" w:hAnsi="Verdana" w:cs="Times New Roman"/>
        </w:rPr>
        <w:t>mbassador</w:t>
      </w:r>
      <w:r>
        <w:rPr>
          <w:rFonts w:ascii="Verdana" w:eastAsia="Times New Roman" w:hAnsi="Verdana" w:cs="Times New Roman"/>
        </w:rPr>
        <w:t xml:space="preserve">, </w:t>
      </w:r>
      <w:r w:rsidRPr="00C73CA2">
        <w:rPr>
          <w:rFonts w:ascii="Verdana" w:eastAsia="Times New Roman" w:hAnsi="Verdana" w:cs="Times New Roman"/>
        </w:rPr>
        <w:t xml:space="preserve">Rob Edmond will also be </w:t>
      </w:r>
      <w:r>
        <w:rPr>
          <w:rFonts w:ascii="Verdana" w:eastAsia="Times New Roman" w:hAnsi="Verdana" w:cs="Times New Roman"/>
        </w:rPr>
        <w:t xml:space="preserve">on hand </w:t>
      </w:r>
      <w:r w:rsidR="00BC606B">
        <w:rPr>
          <w:rFonts w:ascii="Verdana" w:eastAsia="Times New Roman" w:hAnsi="Verdana" w:cs="Times New Roman"/>
        </w:rPr>
        <w:t>as master of ceremonies</w:t>
      </w:r>
      <w:r>
        <w:rPr>
          <w:rFonts w:ascii="Verdana" w:eastAsia="Times New Roman" w:hAnsi="Verdana" w:cs="Times New Roman"/>
        </w:rPr>
        <w:t xml:space="preserve"> at a number of the events. Expect his own</w:t>
      </w:r>
      <w:r w:rsidRPr="00C73CA2">
        <w:rPr>
          <w:rFonts w:ascii="Verdana" w:eastAsia="Times New Roman" w:hAnsi="Verdana" w:cs="Times New Roman"/>
        </w:rPr>
        <w:t xml:space="preserve"> brand of military style fitness challenges</w:t>
      </w:r>
      <w:r>
        <w:rPr>
          <w:rFonts w:ascii="Verdana" w:eastAsia="Times New Roman" w:hAnsi="Verdana" w:cs="Times New Roman"/>
        </w:rPr>
        <w:t xml:space="preserve"> designed to push competitors and fitness fans to their limits and beyond</w:t>
      </w:r>
      <w:r w:rsidRPr="00C73CA2">
        <w:rPr>
          <w:rFonts w:ascii="Verdana" w:eastAsia="Times New Roman" w:hAnsi="Verdana" w:cs="Times New Roman"/>
        </w:rPr>
        <w:t>.</w:t>
      </w:r>
    </w:p>
    <w:p w:rsidR="0050384A" w:rsidRDefault="0050384A" w:rsidP="0050384A">
      <w:pPr>
        <w:spacing w:after="240" w:line="240" w:lineRule="auto"/>
        <w:rPr>
          <w:rFonts w:ascii="Verdana" w:eastAsia="Times New Roman" w:hAnsi="Verdana" w:cs="Times New Roman"/>
        </w:rPr>
      </w:pPr>
      <w:r w:rsidRPr="00C73CA2">
        <w:rPr>
          <w:rFonts w:ascii="Verdana" w:eastAsia="Times New Roman" w:hAnsi="Verdana" w:cs="Times New Roman"/>
        </w:rPr>
        <w:t xml:space="preserve">Decibel </w:t>
      </w:r>
      <w:r>
        <w:rPr>
          <w:rFonts w:ascii="Verdana" w:eastAsia="Times New Roman" w:hAnsi="Verdana" w:cs="Times New Roman"/>
        </w:rPr>
        <w:t>a</w:t>
      </w:r>
      <w:r w:rsidRPr="00C73CA2">
        <w:rPr>
          <w:rFonts w:ascii="Verdana" w:eastAsia="Times New Roman" w:hAnsi="Verdana" w:cs="Times New Roman"/>
        </w:rPr>
        <w:t>mbassadors</w:t>
      </w:r>
      <w:r>
        <w:rPr>
          <w:rFonts w:ascii="Verdana" w:eastAsia="Times New Roman" w:hAnsi="Verdana" w:cs="Times New Roman"/>
        </w:rPr>
        <w:t>,</w:t>
      </w:r>
      <w:r w:rsidRPr="00C73CA2">
        <w:rPr>
          <w:rFonts w:ascii="Verdana" w:eastAsia="Times New Roman" w:hAnsi="Verdana" w:cs="Times New Roman"/>
        </w:rPr>
        <w:t xml:space="preserve"> Josh Patterson and Amy Willerton will also be taking part in the events for </w:t>
      </w:r>
      <w:r>
        <w:rPr>
          <w:rFonts w:ascii="Verdana" w:eastAsia="Times New Roman" w:hAnsi="Verdana" w:cs="Times New Roman"/>
        </w:rPr>
        <w:t>T</w:t>
      </w:r>
      <w:r w:rsidRPr="00C73CA2">
        <w:rPr>
          <w:rFonts w:ascii="Verdana" w:eastAsia="Times New Roman" w:hAnsi="Verdana" w:cs="Times New Roman"/>
        </w:rPr>
        <w:t xml:space="preserve">eam </w:t>
      </w:r>
      <w:r>
        <w:rPr>
          <w:rFonts w:ascii="Verdana" w:eastAsia="Times New Roman" w:hAnsi="Verdana" w:cs="Times New Roman"/>
        </w:rPr>
        <w:t>D</w:t>
      </w:r>
      <w:r w:rsidRPr="00C73CA2">
        <w:rPr>
          <w:rFonts w:ascii="Verdana" w:eastAsia="Times New Roman" w:hAnsi="Verdana" w:cs="Times New Roman"/>
        </w:rPr>
        <w:t xml:space="preserve">ecibel. </w:t>
      </w:r>
      <w:r>
        <w:rPr>
          <w:rFonts w:ascii="Verdana" w:eastAsia="Times New Roman" w:hAnsi="Verdana" w:cs="Times New Roman"/>
        </w:rPr>
        <w:t xml:space="preserve">Made in Chelsea’s </w:t>
      </w:r>
      <w:r w:rsidR="00BC606B">
        <w:rPr>
          <w:rFonts w:ascii="Verdana" w:eastAsia="Times New Roman" w:hAnsi="Verdana" w:cs="Times New Roman"/>
        </w:rPr>
        <w:t xml:space="preserve">Josh </w:t>
      </w:r>
      <w:r>
        <w:rPr>
          <w:rFonts w:ascii="Verdana" w:eastAsia="Times New Roman" w:hAnsi="Verdana" w:cs="Times New Roman"/>
        </w:rPr>
        <w:t xml:space="preserve">Patterson will look to earn his </w:t>
      </w:r>
      <w:r w:rsidR="008E3493">
        <w:rPr>
          <w:rFonts w:ascii="Verdana" w:eastAsia="Times New Roman" w:hAnsi="Verdana" w:cs="Times New Roman"/>
        </w:rPr>
        <w:t xml:space="preserve">survival </w:t>
      </w:r>
      <w:r>
        <w:rPr>
          <w:rFonts w:ascii="Verdana" w:eastAsia="Times New Roman" w:hAnsi="Verdana" w:cs="Times New Roman"/>
        </w:rPr>
        <w:t xml:space="preserve">stripes in </w:t>
      </w:r>
      <w:r w:rsidRPr="00C73CA2">
        <w:rPr>
          <w:rFonts w:ascii="Verdana" w:eastAsia="Times New Roman" w:hAnsi="Verdana" w:cs="Times New Roman"/>
        </w:rPr>
        <w:t xml:space="preserve">Cambridge </w:t>
      </w:r>
      <w:r>
        <w:rPr>
          <w:rFonts w:ascii="Verdana" w:eastAsia="Times New Roman" w:hAnsi="Verdana" w:cs="Times New Roman"/>
        </w:rPr>
        <w:t>on 20 August</w:t>
      </w:r>
      <w:r w:rsidR="00BC606B">
        <w:rPr>
          <w:rFonts w:ascii="Verdana" w:eastAsia="Times New Roman" w:hAnsi="Verdana" w:cs="Times New Roman"/>
        </w:rPr>
        <w:t>, supported by a 30 strong contingent of Team Decibel,</w:t>
      </w:r>
      <w:r>
        <w:rPr>
          <w:rFonts w:ascii="Verdana" w:eastAsia="Times New Roman" w:hAnsi="Verdana" w:cs="Times New Roman"/>
        </w:rPr>
        <w:t xml:space="preserve"> while former Miss Great Britain, Amy Willerton will release her inner survivor and put her skills to the test in Manchester on 24 September.</w:t>
      </w:r>
    </w:p>
    <w:p w:rsidR="00706BA6" w:rsidRDefault="0050384A" w:rsidP="0050384A">
      <w:pPr>
        <w:spacing w:after="240" w:line="240" w:lineRule="auto"/>
        <w:rPr>
          <w:rFonts w:ascii="Verdana" w:eastAsia="Times New Roman" w:hAnsi="Verdana" w:cs="Times New Roman"/>
        </w:rPr>
      </w:pPr>
      <w:r w:rsidRPr="00C73CA2">
        <w:rPr>
          <w:rFonts w:ascii="Verdana" w:eastAsia="Times New Roman" w:hAnsi="Verdana" w:cs="Times New Roman"/>
        </w:rPr>
        <w:t xml:space="preserve">Attendees will have the chance to meet </w:t>
      </w:r>
      <w:r>
        <w:rPr>
          <w:rFonts w:ascii="Verdana" w:eastAsia="Times New Roman" w:hAnsi="Verdana" w:cs="Times New Roman"/>
        </w:rPr>
        <w:t>Team Decibel survivors in the</w:t>
      </w:r>
      <w:r w:rsidRPr="00C73CA2">
        <w:rPr>
          <w:rFonts w:ascii="Verdana" w:eastAsia="Times New Roman" w:hAnsi="Verdana" w:cs="Times New Roman"/>
        </w:rPr>
        <w:t xml:space="preserve"> Decibel </w:t>
      </w:r>
      <w:r w:rsidR="00BC606B">
        <w:rPr>
          <w:rFonts w:ascii="Verdana" w:eastAsia="Times New Roman" w:hAnsi="Verdana" w:cs="Times New Roman"/>
        </w:rPr>
        <w:t>zone</w:t>
      </w:r>
      <w:r w:rsidR="00BC606B" w:rsidRPr="00C73CA2">
        <w:rPr>
          <w:rFonts w:ascii="Verdana" w:eastAsia="Times New Roman" w:hAnsi="Verdana" w:cs="Times New Roman"/>
        </w:rPr>
        <w:t xml:space="preserve"> </w:t>
      </w:r>
      <w:r w:rsidRPr="00C73CA2">
        <w:rPr>
          <w:rFonts w:ascii="Verdana" w:eastAsia="Times New Roman" w:hAnsi="Verdana" w:cs="Times New Roman"/>
        </w:rPr>
        <w:t>after</w:t>
      </w:r>
      <w:r>
        <w:rPr>
          <w:rFonts w:ascii="Verdana" w:eastAsia="Times New Roman" w:hAnsi="Verdana" w:cs="Times New Roman"/>
        </w:rPr>
        <w:t xml:space="preserve"> each</w:t>
      </w:r>
      <w:r w:rsidRPr="00C73CA2">
        <w:rPr>
          <w:rFonts w:ascii="Verdana" w:eastAsia="Times New Roman" w:hAnsi="Verdana" w:cs="Times New Roman"/>
        </w:rPr>
        <w:t xml:space="preserve"> race. </w:t>
      </w:r>
    </w:p>
    <w:p w:rsidR="0050384A" w:rsidRDefault="0050384A" w:rsidP="0050384A">
      <w:pPr>
        <w:spacing w:after="240" w:line="240" w:lineRule="auto"/>
        <w:rPr>
          <w:rFonts w:ascii="Verdana" w:eastAsia="Times New Roman" w:hAnsi="Verdana" w:cs="Times New Roman"/>
        </w:rPr>
      </w:pPr>
      <w:r>
        <w:rPr>
          <w:rFonts w:ascii="Verdana" w:eastAsia="Times New Roman" w:hAnsi="Verdana" w:cs="Times New Roman"/>
        </w:rPr>
        <w:t xml:space="preserve">Lone </w:t>
      </w:r>
      <w:r w:rsidR="00706BA6">
        <w:rPr>
          <w:rFonts w:ascii="Verdana" w:eastAsia="Times New Roman" w:hAnsi="Verdana" w:cs="Times New Roman"/>
        </w:rPr>
        <w:t>wol</w:t>
      </w:r>
      <w:r w:rsidR="00BC606B">
        <w:rPr>
          <w:rFonts w:ascii="Verdana" w:eastAsia="Times New Roman" w:hAnsi="Verdana" w:cs="Times New Roman"/>
        </w:rPr>
        <w:t>ve</w:t>
      </w:r>
      <w:r w:rsidR="00706BA6">
        <w:rPr>
          <w:rFonts w:ascii="Verdana" w:eastAsia="Times New Roman" w:hAnsi="Verdana" w:cs="Times New Roman"/>
        </w:rPr>
        <w:t xml:space="preserve">s and team warriors </w:t>
      </w:r>
      <w:r w:rsidR="00BC606B">
        <w:rPr>
          <w:rFonts w:ascii="Verdana" w:eastAsia="Times New Roman" w:hAnsi="Verdana" w:cs="Times New Roman"/>
        </w:rPr>
        <w:t xml:space="preserve">alike </w:t>
      </w:r>
      <w:r w:rsidR="00706BA6">
        <w:rPr>
          <w:rFonts w:ascii="Verdana" w:eastAsia="Times New Roman" w:hAnsi="Verdana" w:cs="Times New Roman"/>
        </w:rPr>
        <w:t>will also</w:t>
      </w:r>
      <w:r>
        <w:rPr>
          <w:rFonts w:ascii="Verdana" w:eastAsia="Times New Roman" w:hAnsi="Verdana" w:cs="Times New Roman"/>
        </w:rPr>
        <w:t xml:space="preserve"> have the chance to sample the </w:t>
      </w:r>
      <w:r w:rsidRPr="00C73CA2">
        <w:rPr>
          <w:rFonts w:ascii="Verdana" w:eastAsia="Times New Roman" w:hAnsi="Verdana" w:cs="Times New Roman"/>
        </w:rPr>
        <w:t>revolutionary protein supplement</w:t>
      </w:r>
      <w:r w:rsidR="00706BA6">
        <w:rPr>
          <w:rFonts w:ascii="Verdana" w:eastAsia="Times New Roman" w:hAnsi="Verdana" w:cs="Times New Roman"/>
        </w:rPr>
        <w:t>,</w:t>
      </w:r>
      <w:r w:rsidRPr="00C73CA2">
        <w:rPr>
          <w:rFonts w:ascii="Verdana" w:eastAsia="Times New Roman" w:hAnsi="Verdana" w:cs="Times New Roman"/>
        </w:rPr>
        <w:t xml:space="preserve"> </w:t>
      </w:r>
      <w:hyperlink r:id="rId7" w:history="1">
        <w:r w:rsidRPr="00706BA6">
          <w:rPr>
            <w:rStyle w:val="Hyperlink"/>
            <w:rFonts w:ascii="Verdana" w:eastAsia="Times New Roman" w:hAnsi="Verdana" w:cs="Times New Roman"/>
          </w:rPr>
          <w:t>Protein Water</w:t>
        </w:r>
      </w:hyperlink>
      <w:r w:rsidRPr="00C73CA2">
        <w:rPr>
          <w:rFonts w:ascii="Verdana" w:eastAsia="Times New Roman" w:hAnsi="Verdana" w:cs="Times New Roman"/>
        </w:rPr>
        <w:t xml:space="preserve">. A light, refreshing, </w:t>
      </w:r>
      <w:r w:rsidR="00706BA6">
        <w:rPr>
          <w:rFonts w:ascii="Verdana" w:eastAsia="Times New Roman" w:hAnsi="Verdana" w:cs="Times New Roman"/>
        </w:rPr>
        <w:t>z</w:t>
      </w:r>
      <w:r w:rsidRPr="00C73CA2">
        <w:rPr>
          <w:rFonts w:ascii="Verdana" w:eastAsia="Times New Roman" w:hAnsi="Verdana" w:cs="Times New Roman"/>
        </w:rPr>
        <w:t>ero sugar and low calorie alternative to traditional protein shakes</w:t>
      </w:r>
      <w:r w:rsidR="00706BA6">
        <w:rPr>
          <w:rFonts w:ascii="Verdana" w:eastAsia="Times New Roman" w:hAnsi="Verdana" w:cs="Times New Roman"/>
        </w:rPr>
        <w:t>, Protein Water is available in three game-changing flavours (</w:t>
      </w:r>
      <w:r w:rsidR="00706BA6" w:rsidRPr="00706BA6">
        <w:rPr>
          <w:rFonts w:ascii="Verdana" w:hAnsi="Verdana"/>
        </w:rPr>
        <w:t>Cola, Wild Berries and Watermelon and</w:t>
      </w:r>
      <w:r w:rsidR="00706BA6" w:rsidRPr="00706BA6">
        <w:rPr>
          <w:rFonts w:ascii="Verdana" w:hAnsi="Verdana"/>
          <w:shd w:val="clear" w:color="auto" w:fill="F2F2F2"/>
        </w:rPr>
        <w:t xml:space="preserve"> </w:t>
      </w:r>
      <w:r w:rsidR="00706BA6" w:rsidRPr="00706BA6">
        <w:rPr>
          <w:rFonts w:ascii="Verdana" w:hAnsi="Verdana"/>
        </w:rPr>
        <w:t>Peach</w:t>
      </w:r>
      <w:r w:rsidR="00706BA6" w:rsidRPr="00706BA6">
        <w:rPr>
          <w:rFonts w:ascii="Verdana" w:eastAsia="Times New Roman" w:hAnsi="Verdana" w:cs="Times New Roman"/>
        </w:rPr>
        <w:t>)</w:t>
      </w:r>
      <w:r w:rsidRPr="00C73CA2">
        <w:rPr>
          <w:rFonts w:ascii="Verdana" w:eastAsia="Times New Roman" w:hAnsi="Verdana" w:cs="Times New Roman"/>
        </w:rPr>
        <w:t xml:space="preserve"> </w:t>
      </w:r>
      <w:r w:rsidR="00706BA6">
        <w:rPr>
          <w:rFonts w:ascii="Verdana" w:eastAsia="Times New Roman" w:hAnsi="Verdana" w:cs="Times New Roman"/>
        </w:rPr>
        <w:t xml:space="preserve">for faster recovery and muscle growth. </w:t>
      </w:r>
    </w:p>
    <w:p w:rsidR="00706BA6" w:rsidRPr="00C73CA2" w:rsidRDefault="00706BA6" w:rsidP="005D2126">
      <w:pPr>
        <w:spacing w:after="240" w:line="240" w:lineRule="auto"/>
        <w:outlineLvl w:val="0"/>
        <w:rPr>
          <w:rFonts w:ascii="Verdana" w:eastAsia="Times New Roman" w:hAnsi="Verdana" w:cs="Times New Roman"/>
          <w:b/>
        </w:rPr>
      </w:pPr>
      <w:r w:rsidRPr="00706BA6">
        <w:rPr>
          <w:rFonts w:ascii="Verdana" w:eastAsia="Times New Roman" w:hAnsi="Verdana" w:cs="Times New Roman"/>
          <w:b/>
        </w:rPr>
        <w:t xml:space="preserve">See Team Decibel at </w:t>
      </w:r>
      <w:r w:rsidRPr="00C73CA2">
        <w:rPr>
          <w:rFonts w:ascii="Verdana" w:eastAsia="Times New Roman" w:hAnsi="Verdana" w:cs="Times New Roman"/>
          <w:b/>
        </w:rPr>
        <w:t>Bear Grylls Survivor Race</w:t>
      </w:r>
      <w:r w:rsidRPr="00706BA6">
        <w:rPr>
          <w:rFonts w:ascii="Verdana" w:eastAsia="Times New Roman" w:hAnsi="Verdana" w:cs="Times New Roman"/>
          <w:b/>
        </w:rPr>
        <w:t>s</w:t>
      </w:r>
      <w:r w:rsidRPr="00C73CA2">
        <w:rPr>
          <w:rFonts w:ascii="Verdana" w:eastAsia="Times New Roman" w:hAnsi="Verdana" w:cs="Times New Roman"/>
          <w:b/>
        </w:rPr>
        <w:t xml:space="preserve"> 2016</w:t>
      </w:r>
      <w:r w:rsidRPr="00706BA6">
        <w:rPr>
          <w:rFonts w:ascii="Verdana" w:eastAsia="Times New Roman" w:hAnsi="Verdana" w:cs="Times New Roman"/>
          <w:b/>
        </w:rPr>
        <w:t>:</w:t>
      </w:r>
      <w:bookmarkStart w:id="0" w:name="_GoBack"/>
      <w:bookmarkEnd w:id="0"/>
    </w:p>
    <w:p w:rsidR="00C73CA2" w:rsidRPr="00C73CA2" w:rsidRDefault="00C73CA2" w:rsidP="00706BA6">
      <w:pPr>
        <w:spacing w:after="240" w:line="240" w:lineRule="auto"/>
        <w:rPr>
          <w:rFonts w:ascii="Verdana" w:eastAsia="Times New Roman" w:hAnsi="Verdana" w:cs="Times New Roman"/>
        </w:rPr>
      </w:pPr>
      <w:r w:rsidRPr="00C73CA2">
        <w:rPr>
          <w:rFonts w:ascii="Verdana" w:eastAsia="Times New Roman" w:hAnsi="Verdana" w:cs="Times New Roman"/>
        </w:rPr>
        <w:t>Cambridge</w:t>
      </w:r>
      <w:r w:rsidR="00706BA6">
        <w:rPr>
          <w:rFonts w:ascii="Verdana" w:eastAsia="Times New Roman" w:hAnsi="Verdana" w:cs="Times New Roman"/>
        </w:rPr>
        <w:t>:</w:t>
      </w:r>
      <w:r w:rsidRPr="00C73CA2">
        <w:rPr>
          <w:rFonts w:ascii="Verdana" w:eastAsia="Times New Roman" w:hAnsi="Verdana" w:cs="Times New Roman"/>
        </w:rPr>
        <w:t xml:space="preserve"> 20 August</w:t>
      </w:r>
      <w:r w:rsidR="00706BA6">
        <w:rPr>
          <w:rFonts w:ascii="Verdana" w:eastAsia="Times New Roman" w:hAnsi="Verdana" w:cs="Times New Roman"/>
        </w:rPr>
        <w:t>, 2016</w:t>
      </w:r>
      <w:r w:rsidRPr="00C73CA2">
        <w:rPr>
          <w:rFonts w:ascii="Verdana" w:eastAsia="Times New Roman" w:hAnsi="Verdana" w:cs="Times New Roman"/>
        </w:rPr>
        <w:br/>
        <w:t>Edinburgh</w:t>
      </w:r>
      <w:r w:rsidR="00706BA6">
        <w:rPr>
          <w:rFonts w:ascii="Verdana" w:eastAsia="Times New Roman" w:hAnsi="Verdana" w:cs="Times New Roman"/>
        </w:rPr>
        <w:t>:</w:t>
      </w:r>
      <w:r w:rsidRPr="00C73CA2">
        <w:rPr>
          <w:rFonts w:ascii="Verdana" w:eastAsia="Times New Roman" w:hAnsi="Verdana" w:cs="Times New Roman"/>
        </w:rPr>
        <w:t xml:space="preserve"> 3 September</w:t>
      </w:r>
      <w:r w:rsidR="00706BA6">
        <w:rPr>
          <w:rFonts w:ascii="Verdana" w:eastAsia="Times New Roman" w:hAnsi="Verdana" w:cs="Times New Roman"/>
        </w:rPr>
        <w:t>, 2016</w:t>
      </w:r>
      <w:r w:rsidRPr="00C73CA2">
        <w:rPr>
          <w:rFonts w:ascii="Verdana" w:eastAsia="Times New Roman" w:hAnsi="Verdana" w:cs="Times New Roman"/>
        </w:rPr>
        <w:br/>
      </w:r>
      <w:r w:rsidR="00706BA6">
        <w:rPr>
          <w:rFonts w:ascii="Verdana" w:eastAsia="Times New Roman" w:hAnsi="Verdana" w:cs="Times New Roman"/>
        </w:rPr>
        <w:t>Manchester: 24 September 2016</w:t>
      </w:r>
      <w:r w:rsidRPr="00C73CA2">
        <w:rPr>
          <w:rFonts w:ascii="Verdana" w:eastAsia="Times New Roman" w:hAnsi="Verdana" w:cs="Times New Roman"/>
        </w:rPr>
        <w:br/>
        <w:t>London</w:t>
      </w:r>
      <w:r w:rsidR="00706BA6">
        <w:rPr>
          <w:rFonts w:ascii="Verdana" w:eastAsia="Times New Roman" w:hAnsi="Verdana" w:cs="Times New Roman"/>
        </w:rPr>
        <w:t xml:space="preserve"> </w:t>
      </w:r>
      <w:r w:rsidR="00706BA6" w:rsidRPr="00C73CA2">
        <w:rPr>
          <w:rFonts w:ascii="Verdana" w:eastAsia="Times New Roman" w:hAnsi="Verdana" w:cs="Times New Roman"/>
        </w:rPr>
        <w:t>(FINAL)</w:t>
      </w:r>
      <w:r w:rsidR="00706BA6">
        <w:rPr>
          <w:rFonts w:ascii="Verdana" w:eastAsia="Times New Roman" w:hAnsi="Verdana" w:cs="Times New Roman"/>
        </w:rPr>
        <w:t>:</w:t>
      </w:r>
      <w:r w:rsidRPr="00C73CA2">
        <w:rPr>
          <w:rFonts w:ascii="Verdana" w:eastAsia="Times New Roman" w:hAnsi="Verdana" w:cs="Times New Roman"/>
        </w:rPr>
        <w:t xml:space="preserve"> </w:t>
      </w:r>
      <w:r w:rsidR="008E3493">
        <w:rPr>
          <w:rFonts w:ascii="Verdana" w:eastAsia="Times New Roman" w:hAnsi="Verdana" w:cs="Times New Roman"/>
        </w:rPr>
        <w:t>8</w:t>
      </w:r>
      <w:r w:rsidRPr="00C73CA2">
        <w:rPr>
          <w:rFonts w:ascii="Verdana" w:eastAsia="Times New Roman" w:hAnsi="Verdana" w:cs="Times New Roman"/>
        </w:rPr>
        <w:t>-</w:t>
      </w:r>
      <w:r w:rsidR="008E3493">
        <w:rPr>
          <w:rFonts w:ascii="Verdana" w:eastAsia="Times New Roman" w:hAnsi="Verdana" w:cs="Times New Roman"/>
        </w:rPr>
        <w:t>9</w:t>
      </w:r>
      <w:r w:rsidRPr="00C73CA2">
        <w:rPr>
          <w:rFonts w:ascii="Verdana" w:eastAsia="Times New Roman" w:hAnsi="Verdana" w:cs="Times New Roman"/>
        </w:rPr>
        <w:t xml:space="preserve"> October </w:t>
      </w:r>
      <w:r w:rsidR="00706BA6">
        <w:rPr>
          <w:rFonts w:ascii="Verdana" w:eastAsia="Times New Roman" w:hAnsi="Verdana" w:cs="Times New Roman"/>
        </w:rPr>
        <w:t xml:space="preserve">2016 </w:t>
      </w:r>
    </w:p>
    <w:p w:rsidR="00C73CA2" w:rsidRPr="00C73CA2" w:rsidRDefault="00706BA6" w:rsidP="00706BA6">
      <w:pPr>
        <w:spacing w:after="0" w:line="240" w:lineRule="auto"/>
        <w:rPr>
          <w:rFonts w:ascii="Verdana" w:eastAsia="Times New Roman" w:hAnsi="Verdana" w:cs="Times New Roman"/>
        </w:rPr>
      </w:pPr>
      <w:r>
        <w:rPr>
          <w:rFonts w:ascii="Verdana" w:eastAsia="Times New Roman" w:hAnsi="Verdana" w:cs="Times New Roman"/>
        </w:rPr>
        <w:lastRenderedPageBreak/>
        <w:t>Those who haven’t yet booked</w:t>
      </w:r>
      <w:r w:rsidR="00C73CA2" w:rsidRPr="00C73CA2">
        <w:rPr>
          <w:rFonts w:ascii="Verdana" w:eastAsia="Times New Roman" w:hAnsi="Verdana" w:cs="Times New Roman"/>
        </w:rPr>
        <w:t xml:space="preserve"> Bear Grylls Survivor Race 2016 tickets </w:t>
      </w:r>
      <w:r>
        <w:rPr>
          <w:rFonts w:ascii="Verdana" w:eastAsia="Times New Roman" w:hAnsi="Verdana" w:cs="Times New Roman"/>
        </w:rPr>
        <w:t xml:space="preserve">can </w:t>
      </w:r>
      <w:r w:rsidR="00C73CA2" w:rsidRPr="00C73CA2">
        <w:rPr>
          <w:rFonts w:ascii="Verdana" w:eastAsia="Times New Roman" w:hAnsi="Verdana" w:cs="Times New Roman"/>
        </w:rPr>
        <w:t xml:space="preserve">use code DECIBEL to get 40% off </w:t>
      </w:r>
      <w:r>
        <w:rPr>
          <w:rFonts w:ascii="Verdana" w:eastAsia="Times New Roman" w:hAnsi="Verdana" w:cs="Times New Roman"/>
        </w:rPr>
        <w:t xml:space="preserve">at </w:t>
      </w:r>
      <w:hyperlink r:id="rId8" w:history="1">
        <w:r w:rsidRPr="000B27A3">
          <w:rPr>
            <w:rStyle w:val="Hyperlink"/>
            <w:rFonts w:ascii="Verdana" w:eastAsia="Times New Roman" w:hAnsi="Verdana" w:cs="Times New Roman"/>
          </w:rPr>
          <w:t>http://www.beargryllssurvivalrace.com/</w:t>
        </w:r>
      </w:hyperlink>
      <w:r>
        <w:rPr>
          <w:rFonts w:ascii="Verdana" w:eastAsia="Times New Roman" w:hAnsi="Verdana" w:cs="Times New Roman"/>
        </w:rPr>
        <w:t xml:space="preserve"> </w:t>
      </w:r>
    </w:p>
    <w:p w:rsidR="00C73CA2" w:rsidRPr="00822ED9" w:rsidRDefault="00C73CA2" w:rsidP="004022C0">
      <w:pPr>
        <w:jc w:val="both"/>
        <w:rPr>
          <w:rFonts w:ascii="Verdana" w:hAnsi="Verdana"/>
        </w:rPr>
      </w:pPr>
    </w:p>
    <w:p w:rsidR="00C73CA2" w:rsidRPr="00706BA6" w:rsidRDefault="00706BA6" w:rsidP="004022C0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Find out more at </w:t>
      </w:r>
      <w:hyperlink r:id="rId9" w:history="1">
        <w:r w:rsidR="004022C0" w:rsidRPr="00822ED9">
          <w:rPr>
            <w:rStyle w:val="Hyperlink"/>
            <w:rFonts w:ascii="Verdana" w:hAnsi="Verdana"/>
          </w:rPr>
          <w:t>http://www.decibelnutrition.com</w:t>
        </w:r>
      </w:hyperlink>
      <w:r w:rsidR="004022C0" w:rsidRPr="00822ED9">
        <w:rPr>
          <w:rFonts w:ascii="Verdana" w:hAnsi="Verdana"/>
        </w:rPr>
        <w:t xml:space="preserve"> or on Twitter, Facebook and Instagram @Traindecibel</w:t>
      </w:r>
    </w:p>
    <w:p w:rsidR="004022C0" w:rsidRPr="00822ED9" w:rsidRDefault="004022C0" w:rsidP="005D2126">
      <w:pPr>
        <w:jc w:val="both"/>
        <w:outlineLvl w:val="0"/>
        <w:rPr>
          <w:rFonts w:ascii="Verdana" w:hAnsi="Verdana"/>
          <w:b/>
        </w:rPr>
      </w:pPr>
      <w:r w:rsidRPr="00822ED9">
        <w:rPr>
          <w:rFonts w:ascii="Verdana" w:hAnsi="Verdana"/>
          <w:b/>
        </w:rPr>
        <w:t>About Decibel Nutrition</w:t>
      </w:r>
    </w:p>
    <w:p w:rsidR="004022C0" w:rsidRPr="00822ED9" w:rsidRDefault="004022C0" w:rsidP="004022C0">
      <w:pPr>
        <w:jc w:val="both"/>
        <w:rPr>
          <w:rFonts w:ascii="Verdana" w:hAnsi="Verdana"/>
        </w:rPr>
      </w:pPr>
      <w:r w:rsidRPr="00822ED9">
        <w:rPr>
          <w:rFonts w:ascii="Verdana" w:hAnsi="Verdana"/>
        </w:rPr>
        <w:t>Decibel Nutrition is a premium lifestyle and fitness supplement brand. It provides cutting edge fitness supplements as well as a wealth of expert exercise and nutritional advice.</w:t>
      </w:r>
    </w:p>
    <w:p w:rsidR="004022C0" w:rsidRPr="00822ED9" w:rsidRDefault="004022C0" w:rsidP="009E6CCC">
      <w:pPr>
        <w:jc w:val="both"/>
        <w:rPr>
          <w:rFonts w:ascii="Verdana" w:hAnsi="Verdana"/>
        </w:rPr>
      </w:pPr>
      <w:r w:rsidRPr="00822ED9">
        <w:rPr>
          <w:rFonts w:ascii="Verdana" w:hAnsi="Verdana"/>
        </w:rPr>
        <w:t xml:space="preserve">Its diverse product offering includes a powerful, 36 ingredient </w:t>
      </w:r>
      <w:r w:rsidR="00E06891" w:rsidRPr="00822ED9">
        <w:rPr>
          <w:rFonts w:ascii="Verdana" w:hAnsi="Verdana"/>
        </w:rPr>
        <w:t>P</w:t>
      </w:r>
      <w:r w:rsidRPr="00822ED9">
        <w:rPr>
          <w:rFonts w:ascii="Verdana" w:hAnsi="Verdana"/>
        </w:rPr>
        <w:t>re-</w:t>
      </w:r>
      <w:r w:rsidR="00E06891" w:rsidRPr="00822ED9">
        <w:rPr>
          <w:rFonts w:ascii="Verdana" w:hAnsi="Verdana"/>
        </w:rPr>
        <w:t>W</w:t>
      </w:r>
      <w:r w:rsidRPr="00822ED9">
        <w:rPr>
          <w:rFonts w:ascii="Verdana" w:hAnsi="Verdana"/>
        </w:rPr>
        <w:t xml:space="preserve">orkout and a selection of deliciously flavoured protein supplements, all with the brand’s signature low calorie, low sugar and minimal carb ingredients list. Each boasts high glutamine and amino acid profiles. </w:t>
      </w:r>
    </w:p>
    <w:p w:rsidR="004022C0" w:rsidRPr="00822ED9" w:rsidRDefault="004022C0" w:rsidP="009E6CCC">
      <w:pPr>
        <w:jc w:val="both"/>
        <w:rPr>
          <w:rFonts w:ascii="Verdana" w:hAnsi="Verdana"/>
        </w:rPr>
      </w:pPr>
      <w:r w:rsidRPr="00822ED9">
        <w:rPr>
          <w:rFonts w:ascii="Verdana" w:hAnsi="Verdana"/>
        </w:rPr>
        <w:t xml:space="preserve">New for 2016, Decibel’s </w:t>
      </w:r>
      <w:r w:rsidR="00BC606B">
        <w:rPr>
          <w:rFonts w:ascii="Verdana" w:hAnsi="Verdana"/>
        </w:rPr>
        <w:t>revolutionary</w:t>
      </w:r>
      <w:r w:rsidRPr="00822ED9">
        <w:rPr>
          <w:rFonts w:ascii="Verdana" w:hAnsi="Verdana"/>
        </w:rPr>
        <w:t xml:space="preserve"> </w:t>
      </w:r>
      <w:r w:rsidR="00E06891" w:rsidRPr="00822ED9">
        <w:rPr>
          <w:rFonts w:ascii="Verdana" w:hAnsi="Verdana"/>
        </w:rPr>
        <w:t>P</w:t>
      </w:r>
      <w:r w:rsidRPr="00822ED9">
        <w:rPr>
          <w:rFonts w:ascii="Verdana" w:hAnsi="Verdana"/>
        </w:rPr>
        <w:t>r</w:t>
      </w:r>
      <w:r w:rsidR="00E06891" w:rsidRPr="00822ED9">
        <w:rPr>
          <w:rFonts w:ascii="Verdana" w:hAnsi="Verdana"/>
        </w:rPr>
        <w:t>otein W</w:t>
      </w:r>
      <w:r w:rsidRPr="00822ED9">
        <w:rPr>
          <w:rFonts w:ascii="Verdana" w:hAnsi="Verdana"/>
        </w:rPr>
        <w:t xml:space="preserve">ater defies the typical protein shake approach and delivers a lighter, hydrating alternative despite packing 30grams of whey protein isolate per serving. </w:t>
      </w:r>
    </w:p>
    <w:p w:rsidR="004022C0" w:rsidRPr="00822ED9" w:rsidRDefault="004022C0" w:rsidP="009E6CCC">
      <w:pPr>
        <w:jc w:val="both"/>
        <w:rPr>
          <w:rFonts w:ascii="Verdana" w:hAnsi="Verdana"/>
        </w:rPr>
      </w:pPr>
      <w:r w:rsidRPr="00822ED9">
        <w:rPr>
          <w:rFonts w:ascii="Verdana" w:hAnsi="Verdana"/>
        </w:rPr>
        <w:t xml:space="preserve">Purposely designed for </w:t>
      </w:r>
      <w:r w:rsidR="00E06891" w:rsidRPr="00822ED9">
        <w:rPr>
          <w:rFonts w:ascii="Verdana" w:hAnsi="Verdana"/>
        </w:rPr>
        <w:t xml:space="preserve">gym goers </w:t>
      </w:r>
      <w:r w:rsidRPr="00822ED9">
        <w:rPr>
          <w:rFonts w:ascii="Verdana" w:hAnsi="Verdana"/>
        </w:rPr>
        <w:t>to grow and maintain muscle while keeping a lower body fat percentage, Decibel products promote a strong</w:t>
      </w:r>
      <w:r w:rsidR="00E06891" w:rsidRPr="00822ED9">
        <w:rPr>
          <w:rFonts w:ascii="Verdana" w:hAnsi="Verdana"/>
        </w:rPr>
        <w:t>,</w:t>
      </w:r>
      <w:r w:rsidRPr="00822ED9">
        <w:rPr>
          <w:rFonts w:ascii="Verdana" w:hAnsi="Verdana"/>
        </w:rPr>
        <w:t xml:space="preserve"> athletic and aesthetically pleasing physique.</w:t>
      </w:r>
    </w:p>
    <w:p w:rsidR="004022C0" w:rsidRPr="00822ED9" w:rsidRDefault="004022C0" w:rsidP="005D2126">
      <w:pPr>
        <w:jc w:val="both"/>
        <w:outlineLvl w:val="0"/>
        <w:rPr>
          <w:rFonts w:ascii="Verdana" w:hAnsi="Verdana"/>
          <w:b/>
        </w:rPr>
      </w:pPr>
      <w:r w:rsidRPr="00822ED9">
        <w:rPr>
          <w:rFonts w:ascii="Verdana" w:hAnsi="Verdana"/>
          <w:b/>
        </w:rPr>
        <w:t>Contact</w:t>
      </w:r>
    </w:p>
    <w:p w:rsidR="004022C0" w:rsidRPr="00822ED9" w:rsidRDefault="004022C0" w:rsidP="005D2126">
      <w:pPr>
        <w:pStyle w:val="Header"/>
        <w:jc w:val="both"/>
        <w:outlineLvl w:val="0"/>
        <w:rPr>
          <w:rFonts w:ascii="Verdana" w:hAnsi="Verdana"/>
          <w:noProof/>
          <w:lang w:eastAsia="en-GB"/>
        </w:rPr>
      </w:pPr>
      <w:r w:rsidRPr="00822ED9">
        <w:rPr>
          <w:rFonts w:ascii="Verdana" w:hAnsi="Verdana"/>
          <w:noProof/>
          <w:lang w:eastAsia="en-GB"/>
        </w:rPr>
        <w:t>Dakota Digital for Decibel Nutrition</w:t>
      </w:r>
    </w:p>
    <w:p w:rsidR="004022C0" w:rsidRPr="00822ED9" w:rsidRDefault="004022C0" w:rsidP="004022C0">
      <w:pPr>
        <w:pStyle w:val="Header"/>
        <w:jc w:val="both"/>
        <w:rPr>
          <w:rFonts w:ascii="Verdana" w:hAnsi="Verdana"/>
          <w:noProof/>
          <w:lang w:eastAsia="en-GB"/>
        </w:rPr>
      </w:pPr>
      <w:r w:rsidRPr="00822ED9">
        <w:rPr>
          <w:rFonts w:ascii="Verdana" w:hAnsi="Verdana"/>
          <w:noProof/>
          <w:lang w:eastAsia="en-GB"/>
        </w:rPr>
        <w:t>Press contact: Chris Woods</w:t>
      </w:r>
    </w:p>
    <w:p w:rsidR="004022C0" w:rsidRPr="00822ED9" w:rsidRDefault="004022C0" w:rsidP="005D2126">
      <w:pPr>
        <w:pStyle w:val="Header"/>
        <w:jc w:val="both"/>
        <w:outlineLvl w:val="0"/>
        <w:rPr>
          <w:rFonts w:ascii="Verdana" w:hAnsi="Verdana"/>
          <w:noProof/>
          <w:lang w:eastAsia="en-GB"/>
        </w:rPr>
      </w:pPr>
      <w:r w:rsidRPr="00822ED9">
        <w:rPr>
          <w:rFonts w:ascii="Verdana" w:hAnsi="Verdana"/>
          <w:noProof/>
          <w:lang w:eastAsia="en-GB"/>
        </w:rPr>
        <w:t xml:space="preserve">Email: </w:t>
      </w:r>
      <w:hyperlink r:id="rId10" w:history="1">
        <w:r w:rsidRPr="00822ED9">
          <w:rPr>
            <w:rStyle w:val="Hyperlink"/>
            <w:rFonts w:ascii="Verdana" w:hAnsi="Verdana"/>
            <w:noProof/>
            <w:lang w:eastAsia="en-GB"/>
          </w:rPr>
          <w:t>chris@dakotadigital.co.uk</w:t>
        </w:r>
      </w:hyperlink>
    </w:p>
    <w:p w:rsidR="004022C0" w:rsidRPr="00822ED9" w:rsidRDefault="004022C0" w:rsidP="005D2126">
      <w:pPr>
        <w:pStyle w:val="Header"/>
        <w:jc w:val="both"/>
        <w:outlineLvl w:val="0"/>
        <w:rPr>
          <w:rFonts w:ascii="Verdana" w:hAnsi="Verdana"/>
          <w:noProof/>
          <w:lang w:eastAsia="en-GB"/>
        </w:rPr>
      </w:pPr>
      <w:r w:rsidRPr="00822ED9">
        <w:rPr>
          <w:rFonts w:ascii="Verdana" w:hAnsi="Verdana"/>
          <w:noProof/>
          <w:lang w:eastAsia="en-GB"/>
        </w:rPr>
        <w:t>Tel: 07496 799203</w:t>
      </w:r>
    </w:p>
    <w:p w:rsidR="004022C0" w:rsidRPr="00822ED9" w:rsidRDefault="004022C0" w:rsidP="004022C0">
      <w:pPr>
        <w:jc w:val="both"/>
        <w:rPr>
          <w:rFonts w:ascii="Verdana" w:hAnsi="Verdana"/>
        </w:rPr>
      </w:pPr>
    </w:p>
    <w:p w:rsidR="004022C0" w:rsidRPr="00822ED9" w:rsidRDefault="004022C0" w:rsidP="004022C0">
      <w:pPr>
        <w:jc w:val="center"/>
        <w:rPr>
          <w:rFonts w:ascii="Verdana" w:hAnsi="Verdana"/>
        </w:rPr>
      </w:pPr>
      <w:r w:rsidRPr="00822ED9">
        <w:rPr>
          <w:rFonts w:ascii="Verdana" w:hAnsi="Verdana"/>
        </w:rPr>
        <w:t>## ENDS##</w:t>
      </w:r>
    </w:p>
    <w:p w:rsidR="009E6CCC" w:rsidRPr="00822ED9" w:rsidRDefault="009E6CCC" w:rsidP="00715C7B">
      <w:pPr>
        <w:jc w:val="both"/>
        <w:rPr>
          <w:rFonts w:ascii="Verdana" w:hAnsi="Verdana"/>
          <w:color w:val="000000"/>
        </w:rPr>
      </w:pPr>
    </w:p>
    <w:p w:rsidR="00715C7B" w:rsidRPr="00822ED9" w:rsidRDefault="00715C7B" w:rsidP="00715C7B">
      <w:pPr>
        <w:jc w:val="both"/>
        <w:rPr>
          <w:rFonts w:ascii="Verdana" w:hAnsi="Verdana"/>
        </w:rPr>
      </w:pPr>
    </w:p>
    <w:p w:rsidR="006316B3" w:rsidRPr="00822ED9" w:rsidRDefault="006316B3" w:rsidP="00715C7B">
      <w:pPr>
        <w:jc w:val="both"/>
        <w:rPr>
          <w:rFonts w:ascii="Verdana" w:hAnsi="Verdana"/>
        </w:rPr>
      </w:pPr>
    </w:p>
    <w:p w:rsidR="004E55BC" w:rsidRPr="00822ED9" w:rsidRDefault="004E55BC" w:rsidP="00715C7B">
      <w:pPr>
        <w:jc w:val="both"/>
        <w:rPr>
          <w:rFonts w:ascii="Verdana" w:hAnsi="Verdana"/>
        </w:rPr>
      </w:pPr>
    </w:p>
    <w:sectPr w:rsidR="004E55BC" w:rsidRPr="00822ED9" w:rsidSect="007820BE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B1FED8F" w15:done="0"/>
  <w15:commentEx w15:paraId="72E980C5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316A" w:rsidRDefault="0097316A" w:rsidP="00A252F7">
      <w:pPr>
        <w:spacing w:after="0" w:line="240" w:lineRule="auto"/>
      </w:pPr>
      <w:r>
        <w:separator/>
      </w:r>
    </w:p>
  </w:endnote>
  <w:endnote w:type="continuationSeparator" w:id="0">
    <w:p w:rsidR="0097316A" w:rsidRDefault="0097316A" w:rsidP="00A252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316A" w:rsidRDefault="0097316A" w:rsidP="00A252F7">
      <w:pPr>
        <w:spacing w:after="0" w:line="240" w:lineRule="auto"/>
      </w:pPr>
      <w:r>
        <w:separator/>
      </w:r>
    </w:p>
  </w:footnote>
  <w:footnote w:type="continuationSeparator" w:id="0">
    <w:p w:rsidR="0097316A" w:rsidRDefault="0097316A" w:rsidP="00A252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2F7" w:rsidRPr="004022C0" w:rsidRDefault="00A252F7" w:rsidP="00A252F7">
    <w:pPr>
      <w:pStyle w:val="Header"/>
      <w:jc w:val="both"/>
      <w:rPr>
        <w:rFonts w:ascii="Verdana" w:hAnsi="Verdana"/>
        <w:noProof/>
        <w:lang w:eastAsia="en-GB"/>
      </w:rPr>
    </w:pPr>
    <w:r>
      <w:rPr>
        <w:rFonts w:ascii="Verdana" w:hAnsi="Verdana"/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-81270</wp:posOffset>
          </wp:positionV>
          <wp:extent cx="780415" cy="780415"/>
          <wp:effectExtent l="0" t="0" r="635" b="63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0802643_1013655612031073_1913375291_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415" cy="7804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022C0">
      <w:rPr>
        <w:rFonts w:ascii="Verdana" w:hAnsi="Verdana"/>
        <w:noProof/>
        <w:lang w:eastAsia="en-GB"/>
      </w:rPr>
      <w:t>Dakota Digital for Decibel Nutrition</w:t>
    </w:r>
  </w:p>
  <w:p w:rsidR="00A252F7" w:rsidRPr="004022C0" w:rsidRDefault="00A252F7" w:rsidP="00A252F7">
    <w:pPr>
      <w:pStyle w:val="Header"/>
      <w:jc w:val="both"/>
      <w:rPr>
        <w:rFonts w:ascii="Verdana" w:hAnsi="Verdana"/>
        <w:noProof/>
        <w:lang w:eastAsia="en-GB"/>
      </w:rPr>
    </w:pPr>
    <w:r w:rsidRPr="004022C0">
      <w:rPr>
        <w:rFonts w:ascii="Verdana" w:hAnsi="Verdana"/>
        <w:noProof/>
        <w:lang w:eastAsia="en-GB"/>
      </w:rPr>
      <w:t>Press contact: Chris Woods</w:t>
    </w:r>
  </w:p>
  <w:p w:rsidR="00A252F7" w:rsidRPr="004022C0" w:rsidRDefault="00A252F7" w:rsidP="00A252F7">
    <w:pPr>
      <w:pStyle w:val="Header"/>
      <w:jc w:val="both"/>
      <w:rPr>
        <w:rFonts w:ascii="Verdana" w:hAnsi="Verdana"/>
        <w:noProof/>
        <w:lang w:eastAsia="en-GB"/>
      </w:rPr>
    </w:pPr>
    <w:r w:rsidRPr="004022C0">
      <w:rPr>
        <w:rFonts w:ascii="Verdana" w:hAnsi="Verdana"/>
        <w:noProof/>
        <w:lang w:eastAsia="en-GB"/>
      </w:rPr>
      <w:t xml:space="preserve">Email: </w:t>
    </w:r>
    <w:hyperlink r:id="rId2" w:history="1">
      <w:r w:rsidRPr="004022C0">
        <w:rPr>
          <w:rStyle w:val="Hyperlink"/>
          <w:rFonts w:ascii="Verdana" w:hAnsi="Verdana"/>
          <w:noProof/>
          <w:lang w:eastAsia="en-GB"/>
        </w:rPr>
        <w:t>chris@dakotadigital.co.uk</w:t>
      </w:r>
    </w:hyperlink>
    <w:r>
      <w:rPr>
        <w:rStyle w:val="Hyperlink"/>
        <w:rFonts w:ascii="Verdana" w:hAnsi="Verdana"/>
        <w:noProof/>
        <w:lang w:eastAsia="en-GB"/>
      </w:rPr>
      <w:t xml:space="preserve">    </w:t>
    </w:r>
  </w:p>
  <w:p w:rsidR="00A252F7" w:rsidRPr="004022C0" w:rsidRDefault="00A252F7" w:rsidP="00A252F7">
    <w:pPr>
      <w:pStyle w:val="Header"/>
      <w:jc w:val="both"/>
      <w:rPr>
        <w:rFonts w:ascii="Verdana" w:hAnsi="Verdana"/>
        <w:noProof/>
        <w:lang w:eastAsia="en-GB"/>
      </w:rPr>
    </w:pPr>
    <w:r w:rsidRPr="004022C0">
      <w:rPr>
        <w:rFonts w:ascii="Verdana" w:hAnsi="Verdana"/>
        <w:noProof/>
        <w:lang w:eastAsia="en-GB"/>
      </w:rPr>
      <w:t>Tel: 07496 799203</w:t>
    </w:r>
  </w:p>
  <w:p w:rsidR="00A252F7" w:rsidRDefault="00A252F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87943"/>
    <w:multiLevelType w:val="hybridMultilevel"/>
    <w:tmpl w:val="9A74D8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Ben Johnson Vape Direct">
    <w15:presenceInfo w15:providerId="None" w15:userId="Ben Johnson Vape Direct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8D3DCE"/>
    <w:rsid w:val="000F256D"/>
    <w:rsid w:val="00155E7E"/>
    <w:rsid w:val="00257832"/>
    <w:rsid w:val="0027437F"/>
    <w:rsid w:val="002A72C7"/>
    <w:rsid w:val="002B4E5D"/>
    <w:rsid w:val="002B5310"/>
    <w:rsid w:val="00345BBF"/>
    <w:rsid w:val="003B2B96"/>
    <w:rsid w:val="004022C0"/>
    <w:rsid w:val="0042468D"/>
    <w:rsid w:val="00441D35"/>
    <w:rsid w:val="00481193"/>
    <w:rsid w:val="004E55BC"/>
    <w:rsid w:val="0050384A"/>
    <w:rsid w:val="00514EE7"/>
    <w:rsid w:val="0055192B"/>
    <w:rsid w:val="00596CC9"/>
    <w:rsid w:val="005A3064"/>
    <w:rsid w:val="005C281D"/>
    <w:rsid w:val="005D2126"/>
    <w:rsid w:val="005E0F9C"/>
    <w:rsid w:val="005E6750"/>
    <w:rsid w:val="005F2A8B"/>
    <w:rsid w:val="00604273"/>
    <w:rsid w:val="00614692"/>
    <w:rsid w:val="006316B3"/>
    <w:rsid w:val="00650D74"/>
    <w:rsid w:val="006B6438"/>
    <w:rsid w:val="006E02AC"/>
    <w:rsid w:val="00706BA6"/>
    <w:rsid w:val="00715C7B"/>
    <w:rsid w:val="007820BE"/>
    <w:rsid w:val="00782B94"/>
    <w:rsid w:val="00822ED9"/>
    <w:rsid w:val="0089304B"/>
    <w:rsid w:val="00893674"/>
    <w:rsid w:val="008A0EF0"/>
    <w:rsid w:val="008D3DCE"/>
    <w:rsid w:val="008E3493"/>
    <w:rsid w:val="00906BE5"/>
    <w:rsid w:val="0092669B"/>
    <w:rsid w:val="0097316A"/>
    <w:rsid w:val="009E6CCC"/>
    <w:rsid w:val="00A252F7"/>
    <w:rsid w:val="00A26805"/>
    <w:rsid w:val="00AA6857"/>
    <w:rsid w:val="00AC7048"/>
    <w:rsid w:val="00B11960"/>
    <w:rsid w:val="00BC606B"/>
    <w:rsid w:val="00BD56A3"/>
    <w:rsid w:val="00C33BA3"/>
    <w:rsid w:val="00C73CA2"/>
    <w:rsid w:val="00C96A50"/>
    <w:rsid w:val="00CB1C8E"/>
    <w:rsid w:val="00CF2161"/>
    <w:rsid w:val="00D27D78"/>
    <w:rsid w:val="00D37746"/>
    <w:rsid w:val="00DE51C0"/>
    <w:rsid w:val="00E06891"/>
    <w:rsid w:val="00E129DE"/>
    <w:rsid w:val="00E3731C"/>
    <w:rsid w:val="00F81E65"/>
    <w:rsid w:val="00F86419"/>
    <w:rsid w:val="00F87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0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22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22C0"/>
  </w:style>
  <w:style w:type="character" w:styleId="Hyperlink">
    <w:name w:val="Hyperlink"/>
    <w:basedOn w:val="DefaultParagraphFont"/>
    <w:uiPriority w:val="99"/>
    <w:unhideWhenUsed/>
    <w:rsid w:val="004022C0"/>
    <w:rPr>
      <w:color w:val="0563C1" w:themeColor="hyperlink"/>
      <w:u w:val="single"/>
    </w:rPr>
  </w:style>
  <w:style w:type="character" w:customStyle="1" w:styleId="u-linkcomplex-target">
    <w:name w:val="u-linkcomplex-target"/>
    <w:basedOn w:val="DefaultParagraphFont"/>
    <w:rsid w:val="004022C0"/>
  </w:style>
  <w:style w:type="character" w:customStyle="1" w:styleId="apple-converted-space">
    <w:name w:val="apple-converted-space"/>
    <w:basedOn w:val="DefaultParagraphFont"/>
    <w:rsid w:val="004022C0"/>
  </w:style>
  <w:style w:type="paragraph" w:styleId="Footer">
    <w:name w:val="footer"/>
    <w:basedOn w:val="Normal"/>
    <w:link w:val="FooterChar"/>
    <w:uiPriority w:val="99"/>
    <w:unhideWhenUsed/>
    <w:rsid w:val="00A252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52F7"/>
  </w:style>
  <w:style w:type="character" w:styleId="CommentReference">
    <w:name w:val="annotation reference"/>
    <w:basedOn w:val="DefaultParagraphFont"/>
    <w:uiPriority w:val="99"/>
    <w:semiHidden/>
    <w:unhideWhenUsed/>
    <w:rsid w:val="00596C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6C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6CC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6C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6CC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6C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6CC9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B1196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73CA2"/>
    <w:pPr>
      <w:spacing w:after="0" w:line="240" w:lineRule="auto"/>
      <w:ind w:left="720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argryllssurvivalrace.com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decibelnutrition.com/collections/shop-all/decibel-nutrition-protein-wate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hyperlink" Target="mailto:chris@dakotadigital.co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ecibelnutrition.com" TargetMode="External"/><Relationship Id="rId14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hris@dakotadigital.co.uk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APPLETON</dc:creator>
  <cp:lastModifiedBy>REBECCA APPLETON</cp:lastModifiedBy>
  <cp:revision>3</cp:revision>
  <dcterms:created xsi:type="dcterms:W3CDTF">2016-08-18T10:11:00Z</dcterms:created>
  <dcterms:modified xsi:type="dcterms:W3CDTF">2016-08-20T09:21:00Z</dcterms:modified>
</cp:coreProperties>
</file>